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98" w:rsidRDefault="00445077" w:rsidP="00EA0EBE">
      <w:pPr>
        <w:shd w:val="clear" w:color="auto" w:fill="FFFFFF"/>
        <w:spacing w:line="326" w:lineRule="exact"/>
        <w:ind w:right="518"/>
        <w:jc w:val="center"/>
        <w:rPr>
          <w:color w:val="000000"/>
          <w:spacing w:val="-17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АЛЕКСАНДРОВСКИЙ  СЕЛЬСКИЙ СОВЕТ ДЕПУТАТОВ НИЖНЕ</w:t>
      </w:r>
      <w:r w:rsidR="00193198">
        <w:rPr>
          <w:color w:val="000000"/>
          <w:spacing w:val="-17"/>
          <w:sz w:val="29"/>
          <w:szCs w:val="29"/>
        </w:rPr>
        <w:t>И</w:t>
      </w:r>
      <w:r>
        <w:rPr>
          <w:color w:val="000000"/>
          <w:spacing w:val="-17"/>
          <w:sz w:val="29"/>
          <w:szCs w:val="29"/>
        </w:rPr>
        <w:t>НГАШСКОГО РАЙОНА</w:t>
      </w:r>
    </w:p>
    <w:p w:rsidR="00445077" w:rsidRDefault="00445077" w:rsidP="00193198">
      <w:pPr>
        <w:shd w:val="clear" w:color="auto" w:fill="FFFFFF"/>
        <w:spacing w:line="326" w:lineRule="exact"/>
        <w:ind w:right="518"/>
        <w:jc w:val="center"/>
      </w:pPr>
      <w:r>
        <w:rPr>
          <w:color w:val="000000"/>
          <w:spacing w:val="-16"/>
          <w:sz w:val="29"/>
          <w:szCs w:val="29"/>
        </w:rPr>
        <w:t>КРАСНОЯРСКОГО КРАЯ</w:t>
      </w:r>
    </w:p>
    <w:p w:rsidR="00445077" w:rsidRDefault="00445077">
      <w:pPr>
        <w:shd w:val="clear" w:color="auto" w:fill="FFFFFF"/>
        <w:spacing w:before="312"/>
        <w:ind w:left="5"/>
        <w:jc w:val="center"/>
      </w:pPr>
      <w:r>
        <w:rPr>
          <w:color w:val="000000"/>
          <w:spacing w:val="-20"/>
          <w:sz w:val="29"/>
          <w:szCs w:val="29"/>
        </w:rPr>
        <w:t>РЕШЕНИЕ</w:t>
      </w:r>
    </w:p>
    <w:p w:rsidR="00445077" w:rsidRDefault="00FA1327">
      <w:pPr>
        <w:shd w:val="clear" w:color="auto" w:fill="FFFFFF"/>
        <w:tabs>
          <w:tab w:val="left" w:pos="3211"/>
        </w:tabs>
        <w:spacing w:before="312"/>
        <w:ind w:left="53"/>
        <w:rPr>
          <w:color w:val="000000"/>
          <w:spacing w:val="1"/>
          <w:sz w:val="29"/>
          <w:szCs w:val="29"/>
        </w:rPr>
      </w:pPr>
      <w:r>
        <w:rPr>
          <w:color w:val="000000"/>
          <w:spacing w:val="-25"/>
          <w:sz w:val="29"/>
          <w:szCs w:val="29"/>
        </w:rPr>
        <w:t>24.05.2024</w:t>
      </w:r>
      <w:r w:rsidR="009E4E41">
        <w:rPr>
          <w:color w:val="000000"/>
          <w:spacing w:val="-25"/>
          <w:sz w:val="29"/>
          <w:szCs w:val="29"/>
        </w:rPr>
        <w:t xml:space="preserve">                                                            </w:t>
      </w:r>
      <w:r w:rsidR="00445077">
        <w:rPr>
          <w:color w:val="000000"/>
          <w:spacing w:val="-25"/>
          <w:sz w:val="29"/>
          <w:szCs w:val="29"/>
        </w:rPr>
        <w:t xml:space="preserve">д. Александровка                          </w:t>
      </w:r>
      <w:r>
        <w:rPr>
          <w:color w:val="000000"/>
          <w:spacing w:val="1"/>
          <w:sz w:val="29"/>
          <w:szCs w:val="29"/>
        </w:rPr>
        <w:t>№ 17-111</w:t>
      </w:r>
    </w:p>
    <w:p w:rsidR="009E4E41" w:rsidRDefault="009E4E41">
      <w:pPr>
        <w:shd w:val="clear" w:color="auto" w:fill="FFFFFF"/>
        <w:tabs>
          <w:tab w:val="left" w:pos="3211"/>
        </w:tabs>
        <w:spacing w:before="312"/>
        <w:ind w:left="53"/>
      </w:pPr>
    </w:p>
    <w:p w:rsidR="0060761A" w:rsidRPr="0060761A" w:rsidRDefault="00445077" w:rsidP="0060761A">
      <w:pPr>
        <w:rPr>
          <w:sz w:val="28"/>
          <w:szCs w:val="28"/>
        </w:rPr>
      </w:pPr>
      <w:r w:rsidRPr="002541D0">
        <w:rPr>
          <w:color w:val="000000"/>
          <w:spacing w:val="-5"/>
          <w:sz w:val="28"/>
          <w:szCs w:val="28"/>
        </w:rPr>
        <w:t xml:space="preserve">О внесении изменений в решение Александровского сельского Совета депутатов </w:t>
      </w:r>
      <w:r w:rsidR="0060761A">
        <w:rPr>
          <w:color w:val="000000"/>
          <w:spacing w:val="-5"/>
          <w:sz w:val="28"/>
          <w:szCs w:val="28"/>
        </w:rPr>
        <w:t xml:space="preserve">от </w:t>
      </w:r>
      <w:r w:rsidR="0060761A" w:rsidRPr="00CB5D9E">
        <w:rPr>
          <w:sz w:val="28"/>
          <w:szCs w:val="28"/>
        </w:rPr>
        <w:t xml:space="preserve"> </w:t>
      </w:r>
      <w:r w:rsidR="0060761A">
        <w:rPr>
          <w:sz w:val="28"/>
          <w:szCs w:val="28"/>
        </w:rPr>
        <w:t>24.12.2021    № 7-44 «</w:t>
      </w:r>
      <w:r w:rsidR="0060761A" w:rsidRPr="00DE0282">
        <w:rPr>
          <w:bCs/>
          <w:sz w:val="28"/>
          <w:szCs w:val="28"/>
        </w:rPr>
        <w:t>Об утверждении Положения о муниципальном контроле</w:t>
      </w:r>
      <w:r w:rsidR="0060761A">
        <w:rPr>
          <w:sz w:val="28"/>
          <w:szCs w:val="28"/>
        </w:rPr>
        <w:t xml:space="preserve"> </w:t>
      </w:r>
      <w:r w:rsidR="0060761A" w:rsidRPr="00DE0282">
        <w:rPr>
          <w:bCs/>
          <w:sz w:val="28"/>
          <w:szCs w:val="28"/>
        </w:rPr>
        <w:t>в сфере благоустройства</w:t>
      </w:r>
      <w:r w:rsidR="0060761A">
        <w:rPr>
          <w:bCs/>
          <w:sz w:val="28"/>
          <w:szCs w:val="28"/>
        </w:rPr>
        <w:t>»</w:t>
      </w:r>
    </w:p>
    <w:p w:rsidR="009E4E41" w:rsidRPr="009E4E41" w:rsidRDefault="009E4E41" w:rsidP="009E4E41">
      <w:pPr>
        <w:rPr>
          <w:sz w:val="28"/>
          <w:szCs w:val="28"/>
        </w:rPr>
      </w:pPr>
    </w:p>
    <w:p w:rsidR="009E4E41" w:rsidRDefault="009E4E41" w:rsidP="009E4E41">
      <w:pPr>
        <w:ind w:firstLine="709"/>
        <w:jc w:val="both"/>
        <w:rPr>
          <w:b/>
          <w:sz w:val="28"/>
          <w:szCs w:val="28"/>
        </w:rPr>
      </w:pPr>
      <w:r w:rsidRPr="0083598C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835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8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52</w:t>
      </w:r>
      <w:r w:rsidRPr="0066503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9F3E1B">
        <w:rPr>
          <w:sz w:val="28"/>
          <w:szCs w:val="28"/>
        </w:rPr>
        <w:t xml:space="preserve">Жилищным кодексом Российской </w:t>
      </w:r>
      <w:r w:rsidRPr="0001562C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01562C">
        <w:rPr>
          <w:sz w:val="28"/>
          <w:szCs w:val="28"/>
        </w:rPr>
        <w:t xml:space="preserve">руководствуясь статьей </w:t>
      </w:r>
      <w:r w:rsidRPr="00177A10">
        <w:rPr>
          <w:sz w:val="28"/>
          <w:szCs w:val="28"/>
        </w:rPr>
        <w:t>9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>
        <w:rPr>
          <w:b/>
          <w:sz w:val="28"/>
          <w:szCs w:val="28"/>
        </w:rPr>
        <w:t xml:space="preserve"> РЕШИЛ:</w:t>
      </w:r>
    </w:p>
    <w:p w:rsidR="002541D0" w:rsidRDefault="002541D0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E41309" w:rsidRDefault="00445077" w:rsidP="008679FC">
      <w:pPr>
        <w:ind w:firstLine="709"/>
        <w:jc w:val="both"/>
        <w:rPr>
          <w:sz w:val="28"/>
          <w:szCs w:val="28"/>
        </w:rPr>
      </w:pPr>
      <w:r w:rsidRPr="002541D0">
        <w:rPr>
          <w:color w:val="000000"/>
          <w:spacing w:val="-2"/>
          <w:sz w:val="28"/>
          <w:szCs w:val="28"/>
        </w:rPr>
        <w:t xml:space="preserve">1. </w:t>
      </w:r>
      <w:r w:rsidR="008679FC">
        <w:rPr>
          <w:color w:val="000000"/>
          <w:spacing w:val="-2"/>
          <w:sz w:val="28"/>
          <w:szCs w:val="28"/>
        </w:rPr>
        <w:t xml:space="preserve">Дополнить </w:t>
      </w:r>
      <w:r w:rsidRPr="002541D0">
        <w:rPr>
          <w:color w:val="000000"/>
          <w:spacing w:val="-2"/>
          <w:sz w:val="28"/>
          <w:szCs w:val="28"/>
        </w:rPr>
        <w:t xml:space="preserve"> решени</w:t>
      </w:r>
      <w:r w:rsidR="008679FC">
        <w:rPr>
          <w:color w:val="000000"/>
          <w:spacing w:val="-2"/>
          <w:sz w:val="28"/>
          <w:szCs w:val="28"/>
        </w:rPr>
        <w:t xml:space="preserve">е </w:t>
      </w:r>
      <w:r w:rsidRPr="002541D0">
        <w:rPr>
          <w:color w:val="000000"/>
          <w:spacing w:val="-2"/>
          <w:sz w:val="28"/>
          <w:szCs w:val="28"/>
        </w:rPr>
        <w:t xml:space="preserve"> </w:t>
      </w:r>
      <w:r w:rsidR="009E4E41" w:rsidRPr="002541D0">
        <w:rPr>
          <w:color w:val="000000"/>
          <w:spacing w:val="-5"/>
          <w:sz w:val="28"/>
          <w:szCs w:val="28"/>
        </w:rPr>
        <w:t xml:space="preserve">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</w:t>
      </w:r>
      <w:r w:rsidR="0060761A">
        <w:rPr>
          <w:sz w:val="28"/>
          <w:szCs w:val="28"/>
        </w:rPr>
        <w:t>4</w:t>
      </w:r>
      <w:r w:rsidR="009E4E41">
        <w:rPr>
          <w:sz w:val="28"/>
          <w:szCs w:val="28"/>
        </w:rPr>
        <w:t xml:space="preserve">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>муниципальном контроле</w:t>
      </w:r>
      <w:r w:rsidR="0060761A">
        <w:rPr>
          <w:sz w:val="28"/>
          <w:szCs w:val="28"/>
        </w:rPr>
        <w:t xml:space="preserve"> в сфере благоустройства</w:t>
      </w:r>
      <w:r w:rsidR="009E4E41">
        <w:rPr>
          <w:sz w:val="28"/>
          <w:szCs w:val="28"/>
        </w:rPr>
        <w:t xml:space="preserve">» </w:t>
      </w:r>
      <w:r w:rsidR="008679FC">
        <w:rPr>
          <w:sz w:val="28"/>
          <w:szCs w:val="28"/>
        </w:rPr>
        <w:t>пунктом 1</w:t>
      </w:r>
      <w:r w:rsidR="0060761A">
        <w:rPr>
          <w:sz w:val="28"/>
          <w:szCs w:val="28"/>
        </w:rPr>
        <w:t>7</w:t>
      </w:r>
      <w:r w:rsidR="008679FC">
        <w:rPr>
          <w:sz w:val="28"/>
          <w:szCs w:val="28"/>
        </w:rPr>
        <w:t>.1.</w:t>
      </w:r>
      <w:r w:rsidR="00E41309">
        <w:rPr>
          <w:sz w:val="28"/>
          <w:szCs w:val="28"/>
        </w:rPr>
        <w:t xml:space="preserve"> следующего содержания:</w:t>
      </w:r>
      <w:r w:rsidR="00962F7D" w:rsidRPr="00962F7D">
        <w:rPr>
          <w:color w:val="000000"/>
          <w:spacing w:val="-12"/>
          <w:sz w:val="28"/>
          <w:szCs w:val="28"/>
        </w:rPr>
        <w:t xml:space="preserve"> 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« </w:t>
      </w:r>
      <w:r w:rsidR="008679FC">
        <w:rPr>
          <w:color w:val="464C55"/>
          <w:sz w:val="28"/>
          <w:szCs w:val="28"/>
        </w:rPr>
        <w:t>1</w:t>
      </w:r>
      <w:r w:rsidR="0060761A">
        <w:rPr>
          <w:color w:val="464C55"/>
          <w:sz w:val="28"/>
          <w:szCs w:val="28"/>
        </w:rPr>
        <w:t>7</w:t>
      </w:r>
      <w:r w:rsidR="008679FC">
        <w:rPr>
          <w:color w:val="464C55"/>
          <w:sz w:val="28"/>
          <w:szCs w:val="28"/>
        </w:rPr>
        <w:t xml:space="preserve">.1. </w:t>
      </w:r>
      <w:r w:rsidRPr="009E4E41">
        <w:rPr>
          <w:color w:val="464C55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9E4E41">
        <w:rPr>
          <w:color w:val="464C55"/>
          <w:sz w:val="28"/>
          <w:szCs w:val="28"/>
        </w:rPr>
        <w:t>с даты регистрации</w:t>
      </w:r>
      <w:proofErr w:type="gramEnd"/>
      <w:r w:rsidRPr="009E4E41">
        <w:rPr>
          <w:color w:val="464C55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8679FC">
        <w:rPr>
          <w:color w:val="464C55"/>
          <w:sz w:val="28"/>
          <w:szCs w:val="28"/>
        </w:rPr>
        <w:t>»</w:t>
      </w:r>
    </w:p>
    <w:p w:rsidR="00E8627A" w:rsidRPr="002541D0" w:rsidRDefault="00445077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 w:rsidRPr="002541D0">
        <w:rPr>
          <w:color w:val="000000"/>
          <w:spacing w:val="-11"/>
          <w:sz w:val="28"/>
          <w:szCs w:val="28"/>
        </w:rPr>
        <w:t>2. Настоящее решение вступает в силу</w:t>
      </w:r>
      <w:r w:rsidR="00D963F1">
        <w:rPr>
          <w:color w:val="000000"/>
          <w:spacing w:val="-11"/>
          <w:sz w:val="28"/>
          <w:szCs w:val="28"/>
        </w:rPr>
        <w:t xml:space="preserve"> </w:t>
      </w:r>
      <w:r w:rsidR="007D7D9E" w:rsidRPr="002541D0">
        <w:rPr>
          <w:color w:val="000000"/>
          <w:spacing w:val="-11"/>
          <w:sz w:val="28"/>
          <w:szCs w:val="28"/>
        </w:rPr>
        <w:t xml:space="preserve">со дня </w:t>
      </w:r>
      <w:r w:rsidRPr="002541D0">
        <w:rPr>
          <w:color w:val="000000"/>
          <w:spacing w:val="-11"/>
          <w:sz w:val="28"/>
          <w:szCs w:val="28"/>
        </w:rPr>
        <w:t xml:space="preserve"> опубликования в </w:t>
      </w:r>
      <w:r w:rsidRPr="002541D0">
        <w:rPr>
          <w:color w:val="000000"/>
          <w:spacing w:val="11"/>
          <w:sz w:val="28"/>
          <w:szCs w:val="28"/>
        </w:rPr>
        <w:t xml:space="preserve">печатном </w:t>
      </w:r>
      <w:r w:rsidRPr="002541D0">
        <w:rPr>
          <w:color w:val="000000"/>
          <w:spacing w:val="-5"/>
          <w:sz w:val="28"/>
          <w:szCs w:val="28"/>
        </w:rPr>
        <w:t>издании «Александровские вести»</w:t>
      </w:r>
      <w:r w:rsidR="00E41309">
        <w:rPr>
          <w:color w:val="000000"/>
          <w:spacing w:val="-5"/>
          <w:sz w:val="28"/>
          <w:szCs w:val="28"/>
        </w:rPr>
        <w:t>.</w:t>
      </w:r>
    </w:p>
    <w:p w:rsidR="00B30EB7" w:rsidRPr="002541D0" w:rsidRDefault="00B30EB7" w:rsidP="002541D0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8"/>
          <w:szCs w:val="28"/>
        </w:rPr>
      </w:pPr>
    </w:p>
    <w:p w:rsidR="00B30EB7" w:rsidRDefault="00B30EB7" w:rsidP="00E8627A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Глава сельсовета                                         Н.Н.Былин</w:t>
      </w:r>
    </w:p>
    <w:sectPr w:rsidR="00B30EB7" w:rsidSect="00DD2CD4">
      <w:type w:val="continuous"/>
      <w:pgSz w:w="11909" w:h="16834"/>
      <w:pgMar w:top="1440" w:right="1291" w:bottom="720" w:left="12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66C5A"/>
    <w:rsid w:val="000151A7"/>
    <w:rsid w:val="00031532"/>
    <w:rsid w:val="00034800"/>
    <w:rsid w:val="000D7290"/>
    <w:rsid w:val="000F0918"/>
    <w:rsid w:val="001315FC"/>
    <w:rsid w:val="0017134A"/>
    <w:rsid w:val="0018654F"/>
    <w:rsid w:val="00193198"/>
    <w:rsid w:val="001E6DC9"/>
    <w:rsid w:val="00246EBE"/>
    <w:rsid w:val="002541D0"/>
    <w:rsid w:val="002B5394"/>
    <w:rsid w:val="002F4CDA"/>
    <w:rsid w:val="0031759D"/>
    <w:rsid w:val="00445077"/>
    <w:rsid w:val="00461373"/>
    <w:rsid w:val="00461FC0"/>
    <w:rsid w:val="004713FF"/>
    <w:rsid w:val="00483C4D"/>
    <w:rsid w:val="004960C0"/>
    <w:rsid w:val="004A10F0"/>
    <w:rsid w:val="005658CE"/>
    <w:rsid w:val="005A730E"/>
    <w:rsid w:val="005C22EC"/>
    <w:rsid w:val="005C76E5"/>
    <w:rsid w:val="00604675"/>
    <w:rsid w:val="0060761A"/>
    <w:rsid w:val="007346C1"/>
    <w:rsid w:val="007349F9"/>
    <w:rsid w:val="007D19FA"/>
    <w:rsid w:val="007D64DC"/>
    <w:rsid w:val="007D7D9E"/>
    <w:rsid w:val="008660C6"/>
    <w:rsid w:val="008679FC"/>
    <w:rsid w:val="00962F7D"/>
    <w:rsid w:val="00970D11"/>
    <w:rsid w:val="00985CA8"/>
    <w:rsid w:val="009E4E41"/>
    <w:rsid w:val="009E6BAA"/>
    <w:rsid w:val="00A634D8"/>
    <w:rsid w:val="00B30EB7"/>
    <w:rsid w:val="00B66C5A"/>
    <w:rsid w:val="00BB33FB"/>
    <w:rsid w:val="00BC4C4C"/>
    <w:rsid w:val="00C6545A"/>
    <w:rsid w:val="00CF02CD"/>
    <w:rsid w:val="00D83018"/>
    <w:rsid w:val="00D963F1"/>
    <w:rsid w:val="00DB6DE3"/>
    <w:rsid w:val="00DD2CD4"/>
    <w:rsid w:val="00E41309"/>
    <w:rsid w:val="00E8627A"/>
    <w:rsid w:val="00EA0EBE"/>
    <w:rsid w:val="00ED5952"/>
    <w:rsid w:val="00F02454"/>
    <w:rsid w:val="00FA1327"/>
    <w:rsid w:val="00FC31A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C9"/>
    <w:pPr>
      <w:ind w:left="720"/>
      <w:contextualSpacing/>
    </w:pPr>
  </w:style>
  <w:style w:type="paragraph" w:styleId="a4">
    <w:name w:val="Body Text Indent"/>
    <w:basedOn w:val="a"/>
    <w:link w:val="a5"/>
    <w:rsid w:val="00EA0EBE"/>
    <w:pPr>
      <w:widowControl/>
      <w:autoSpaceDE/>
      <w:autoSpaceDN/>
      <w:adjustRightInd/>
      <w:ind w:right="-766"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A0EBE"/>
    <w:rPr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41D0"/>
    <w:rPr>
      <w:color w:val="0000FF"/>
      <w:u w:val="single"/>
    </w:rPr>
  </w:style>
  <w:style w:type="paragraph" w:customStyle="1" w:styleId="no-indent">
    <w:name w:val="no-indent"/>
    <w:basedOn w:val="a"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2024-05-23T03:53:00Z</cp:lastPrinted>
  <dcterms:created xsi:type="dcterms:W3CDTF">2024-05-23T03:54:00Z</dcterms:created>
  <dcterms:modified xsi:type="dcterms:W3CDTF">2024-05-23T03:54:00Z</dcterms:modified>
</cp:coreProperties>
</file>